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53" w:rsidRDefault="004E6B53" w:rsidP="00893F1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7591425"/>
            <wp:effectExtent l="19050" t="0" r="3175" b="0"/>
            <wp:wrapTopAndBottom/>
            <wp:docPr id="1" name="Рисунок 0" descr="Охрана труда кухрабоче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храна труда кухрабочего.jpg"/>
                    <pic:cNvPicPr/>
                  </pic:nvPicPr>
                  <pic:blipFill>
                    <a:blip r:embed="rId5"/>
                    <a:srcRect b="678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AB6" w:rsidRPr="00893F11" w:rsidRDefault="00383AB6" w:rsidP="0089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11">
        <w:rPr>
          <w:rFonts w:ascii="Times New Roman" w:hAnsi="Times New Roman" w:cs="Times New Roman"/>
          <w:sz w:val="24"/>
          <w:szCs w:val="24"/>
        </w:rPr>
        <w:t xml:space="preserve">3.1. При </w:t>
      </w:r>
      <w:r w:rsidR="00893F11" w:rsidRPr="00893F11">
        <w:rPr>
          <w:rFonts w:ascii="Times New Roman" w:hAnsi="Times New Roman" w:cs="Times New Roman"/>
          <w:sz w:val="24"/>
          <w:szCs w:val="24"/>
        </w:rPr>
        <w:t>переноске тары</w:t>
      </w:r>
      <w:r w:rsidRPr="00893F11">
        <w:rPr>
          <w:rFonts w:ascii="Times New Roman" w:hAnsi="Times New Roman" w:cs="Times New Roman"/>
          <w:sz w:val="24"/>
          <w:szCs w:val="24"/>
        </w:rPr>
        <w:t xml:space="preserve">, мешков с продуктами, воды соблюдать нормы предельно допустимых нагрузок при подъеме и перемещении тяжестей вручную: для женщин -не более 10 кг. При перемещении тяжелых грузов использовать тележки. </w:t>
      </w:r>
    </w:p>
    <w:p w:rsidR="00383AB6" w:rsidRPr="00893F11" w:rsidRDefault="00383AB6" w:rsidP="0089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11">
        <w:rPr>
          <w:rFonts w:ascii="Times New Roman" w:hAnsi="Times New Roman" w:cs="Times New Roman"/>
          <w:sz w:val="24"/>
          <w:szCs w:val="24"/>
        </w:rPr>
        <w:t xml:space="preserve">3.2. Вскрытие деревянной тары проводить в рукавицах соответствующим инструментом. </w:t>
      </w:r>
    </w:p>
    <w:p w:rsidR="00383AB6" w:rsidRPr="00893F11" w:rsidRDefault="00383AB6" w:rsidP="0089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11">
        <w:rPr>
          <w:rFonts w:ascii="Times New Roman" w:hAnsi="Times New Roman" w:cs="Times New Roman"/>
          <w:sz w:val="24"/>
          <w:szCs w:val="24"/>
        </w:rPr>
        <w:t xml:space="preserve">3.3. Во избежание порезов рук металлические и стеклянные банки вскрывать осторожно соответствующим консервным ножом или ключом, применять для этих целей кухонные ножи запрещается. </w:t>
      </w:r>
    </w:p>
    <w:p w:rsidR="00383AB6" w:rsidRPr="00893F11" w:rsidRDefault="00383AB6" w:rsidP="0089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11">
        <w:rPr>
          <w:rFonts w:ascii="Times New Roman" w:hAnsi="Times New Roman" w:cs="Times New Roman"/>
          <w:sz w:val="24"/>
          <w:szCs w:val="24"/>
        </w:rPr>
        <w:lastRenderedPageBreak/>
        <w:t>3.4. Котлы и баки для приготовления пищи заполнять водой не более</w:t>
      </w:r>
      <w:proofErr w:type="gramStart"/>
      <w:r w:rsidRPr="00893F11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893F11">
        <w:rPr>
          <w:rFonts w:ascii="Times New Roman" w:hAnsi="Times New Roman" w:cs="Times New Roman"/>
          <w:sz w:val="24"/>
          <w:szCs w:val="24"/>
        </w:rPr>
        <w:t>ем на 3/4 их емкости.</w:t>
      </w:r>
    </w:p>
    <w:p w:rsidR="00383AB6" w:rsidRPr="00893F11" w:rsidRDefault="00383AB6" w:rsidP="0089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11">
        <w:rPr>
          <w:rFonts w:ascii="Times New Roman" w:hAnsi="Times New Roman" w:cs="Times New Roman"/>
          <w:sz w:val="24"/>
          <w:szCs w:val="24"/>
        </w:rPr>
        <w:t>3.5. При уборке помещений пищеблока мыть полы, кухонный инвентарь и оборудование с использованием моющих и дезинфицирующих сре</w:t>
      </w:r>
      <w:proofErr w:type="gramStart"/>
      <w:r w:rsidRPr="00893F1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93F11">
        <w:rPr>
          <w:rFonts w:ascii="Times New Roman" w:hAnsi="Times New Roman" w:cs="Times New Roman"/>
          <w:sz w:val="24"/>
          <w:szCs w:val="24"/>
        </w:rPr>
        <w:t xml:space="preserve">езиновых перчатках. Полы после влажной уборки протирать насухо ветошью. </w:t>
      </w:r>
    </w:p>
    <w:p w:rsidR="00383AB6" w:rsidRPr="00893F11" w:rsidRDefault="00383AB6" w:rsidP="0089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11">
        <w:rPr>
          <w:rFonts w:ascii="Times New Roman" w:hAnsi="Times New Roman" w:cs="Times New Roman"/>
          <w:sz w:val="24"/>
          <w:szCs w:val="24"/>
        </w:rPr>
        <w:t xml:space="preserve">3.6. При мытье посуды руководствоваться «Инструкцией по охране труда при мытье посуды». </w:t>
      </w:r>
    </w:p>
    <w:p w:rsidR="00383AB6" w:rsidRPr="00893F11" w:rsidRDefault="00383AB6" w:rsidP="0089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11">
        <w:rPr>
          <w:rFonts w:ascii="Times New Roman" w:hAnsi="Times New Roman" w:cs="Times New Roman"/>
          <w:sz w:val="24"/>
          <w:szCs w:val="24"/>
        </w:rPr>
        <w:t xml:space="preserve">3.7.  Остатки пищи для временного хранения собирать в тару с крышкой, затем вынести на хозяйственную площадку в металлический контейнер с крышкой. </w:t>
      </w:r>
    </w:p>
    <w:p w:rsidR="00893F11" w:rsidRDefault="00893F11" w:rsidP="0089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AB6" w:rsidRPr="00893F11" w:rsidRDefault="00383AB6" w:rsidP="00893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F11">
        <w:rPr>
          <w:rFonts w:ascii="Times New Roman" w:hAnsi="Times New Roman" w:cs="Times New Roman"/>
          <w:b/>
          <w:sz w:val="24"/>
          <w:szCs w:val="24"/>
        </w:rPr>
        <w:t>4. Требования охраны труда в аварийных ситуациях</w:t>
      </w:r>
    </w:p>
    <w:p w:rsidR="00893F11" w:rsidRDefault="00893F11" w:rsidP="0089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AB6" w:rsidRPr="00893F11" w:rsidRDefault="00383AB6" w:rsidP="0089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11">
        <w:rPr>
          <w:rFonts w:ascii="Times New Roman" w:hAnsi="Times New Roman" w:cs="Times New Roman"/>
          <w:sz w:val="24"/>
          <w:szCs w:val="24"/>
        </w:rPr>
        <w:t>4.1. В случае</w:t>
      </w:r>
      <w:proofErr w:type="gramStart"/>
      <w:r w:rsidRPr="00893F11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893F11">
        <w:rPr>
          <w:rFonts w:ascii="Times New Roman" w:hAnsi="Times New Roman" w:cs="Times New Roman"/>
          <w:sz w:val="24"/>
          <w:szCs w:val="24"/>
        </w:rPr>
        <w:t xml:space="preserve">сли разбилась столовая посуда, не собирать ее осколки незащищенными руками, а использовать для этой цели щетку и совок. </w:t>
      </w:r>
    </w:p>
    <w:p w:rsidR="00383AB6" w:rsidRPr="00893F11" w:rsidRDefault="00383AB6" w:rsidP="0089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11">
        <w:rPr>
          <w:rFonts w:ascii="Times New Roman" w:hAnsi="Times New Roman" w:cs="Times New Roman"/>
          <w:sz w:val="24"/>
          <w:szCs w:val="24"/>
        </w:rPr>
        <w:t xml:space="preserve">4.2. При получении травмы оказать первую медицинскую помощь пострадавшему, сообщить о несчастном случае администрации учреждения, при необходимости доставить пострадавшего в ближайшее лечебное учреждение. </w:t>
      </w:r>
    </w:p>
    <w:p w:rsidR="00893F11" w:rsidRDefault="00893F11" w:rsidP="0089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AB6" w:rsidRPr="00893F11" w:rsidRDefault="00383AB6" w:rsidP="00893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F11">
        <w:rPr>
          <w:rFonts w:ascii="Times New Roman" w:hAnsi="Times New Roman" w:cs="Times New Roman"/>
          <w:b/>
          <w:sz w:val="24"/>
          <w:szCs w:val="24"/>
        </w:rPr>
        <w:t>5. Требования охраны труда по окончании работы</w:t>
      </w:r>
    </w:p>
    <w:p w:rsidR="00893F11" w:rsidRDefault="00893F11" w:rsidP="0089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AB6" w:rsidRPr="00893F11" w:rsidRDefault="00383AB6" w:rsidP="0089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11">
        <w:rPr>
          <w:rFonts w:ascii="Times New Roman" w:hAnsi="Times New Roman" w:cs="Times New Roman"/>
          <w:sz w:val="24"/>
          <w:szCs w:val="24"/>
        </w:rPr>
        <w:t xml:space="preserve">5.1. Слить воду из моечных ванн и промыть их горячей водой. </w:t>
      </w:r>
    </w:p>
    <w:p w:rsidR="00383AB6" w:rsidRPr="00893F11" w:rsidRDefault="00383AB6" w:rsidP="0089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11">
        <w:rPr>
          <w:rFonts w:ascii="Times New Roman" w:hAnsi="Times New Roman" w:cs="Times New Roman"/>
          <w:sz w:val="24"/>
          <w:szCs w:val="24"/>
        </w:rPr>
        <w:t xml:space="preserve">5.2. Мочалки, щетки, ветошь для мытья посуды, кухонного инвентаря и оборудования после их использования прокипятить в течение 15 мин. в воде с добавлением питьевой соды или замочить в дезинфицирующем растворе (0,5°/о раствор хлорамина) на 30 мин, затем ополоснуть и просушить. </w:t>
      </w:r>
    </w:p>
    <w:p w:rsidR="00383AB6" w:rsidRPr="00893F11" w:rsidRDefault="00383AB6" w:rsidP="0089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11">
        <w:rPr>
          <w:rFonts w:ascii="Times New Roman" w:hAnsi="Times New Roman" w:cs="Times New Roman"/>
          <w:sz w:val="24"/>
          <w:szCs w:val="24"/>
        </w:rPr>
        <w:t xml:space="preserve">5.3. Снять спецодежду, </w:t>
      </w:r>
      <w:proofErr w:type="spellStart"/>
      <w:r w:rsidRPr="00893F11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893F11">
        <w:rPr>
          <w:rFonts w:ascii="Times New Roman" w:hAnsi="Times New Roman" w:cs="Times New Roman"/>
          <w:sz w:val="24"/>
          <w:szCs w:val="24"/>
        </w:rPr>
        <w:t>, привести в порядок рабочее место и тщательно вымыть руки с мылом.</w:t>
      </w:r>
    </w:p>
    <w:sectPr w:rsidR="00383AB6" w:rsidRPr="00893F11" w:rsidSect="00BE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01A"/>
    <w:multiLevelType w:val="hybridMultilevel"/>
    <w:tmpl w:val="4D34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AB6"/>
    <w:rsid w:val="00383AB6"/>
    <w:rsid w:val="004E6B53"/>
    <w:rsid w:val="005F3725"/>
    <w:rsid w:val="00893F11"/>
    <w:rsid w:val="00BE7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A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Машинка</dc:creator>
  <cp:lastModifiedBy>XTreme</cp:lastModifiedBy>
  <cp:revision>4</cp:revision>
  <dcterms:created xsi:type="dcterms:W3CDTF">2014-05-28T13:40:00Z</dcterms:created>
  <dcterms:modified xsi:type="dcterms:W3CDTF">2014-06-16T14:12:00Z</dcterms:modified>
</cp:coreProperties>
</file>